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90</w:t>
      </w:r>
      <w:r w:rsidR="00C54942">
        <w:rPr>
          <w:rFonts w:ascii="Times New Roman" w:hAnsi="Times New Roman" w:cs="Times New Roman"/>
          <w:sz w:val="28"/>
          <w:szCs w:val="28"/>
        </w:rPr>
        <w:t>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23C1">
        <w:rPr>
          <w:rFonts w:ascii="Times New Roman" w:hAnsi="Times New Roman" w:cs="Times New Roman"/>
          <w:sz w:val="28"/>
          <w:szCs w:val="28"/>
        </w:rPr>
        <w:t>4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4942">
        <w:rPr>
          <w:rFonts w:ascii="Times New Roman" w:hAnsi="Times New Roman" w:cs="Times New Roman"/>
          <w:b/>
          <w:color w:val="000000"/>
          <w:sz w:val="28"/>
          <w:szCs w:val="28"/>
        </w:rPr>
        <w:t>проекте «Код будущего»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942" w:rsidRDefault="00FD23C1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Министерства цифрового развития, связи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массовых коммуникаций </w:t>
      </w:r>
      <w:r w:rsidR="00C54942">
        <w:rPr>
          <w:rStyle w:val="fontstyle01"/>
        </w:rPr>
        <w:t>РД от 30</w:t>
      </w:r>
      <w:r>
        <w:rPr>
          <w:rStyle w:val="fontstyle01"/>
        </w:rPr>
        <w:t xml:space="preserve"> июня 2025 года № С</w:t>
      </w:r>
      <w:r w:rsidR="00C54942">
        <w:rPr>
          <w:rStyle w:val="fontstyle01"/>
        </w:rPr>
        <w:t xml:space="preserve">09-03/1-3321/25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сообщает, что </w:t>
      </w:r>
      <w:r w:rsidR="00C54942">
        <w:rPr>
          <w:rStyle w:val="fontstyle01"/>
        </w:rPr>
        <w:t>в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рамках реализации федерального проекта «Кадры для цифровой трансформации»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национального проекта «Экономика данных и цифровая трансформация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государства» планируется масштабное бесплатное обучение школьников 8-11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классов и студентов среднего профессионального образования по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дополнительным общеобразовательным программам по современным языкам</w:t>
      </w:r>
      <w:r w:rsidR="00C54942">
        <w:rPr>
          <w:rStyle w:val="fontstyle01"/>
        </w:rPr>
        <w:t xml:space="preserve"> </w:t>
      </w:r>
      <w:r w:rsidR="00C54942">
        <w:rPr>
          <w:rStyle w:val="fontstyle01"/>
        </w:rPr>
        <w:t>программирования в 2025-2026 учебном году (далее — Проект).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целях планомерной подготовки к эффективной реализации Проекта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ООО «Мобильное Электронное Образование» (далее – МЭО) предлагает: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• сотрудничество с образовательными организациями региона в форме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сетевого договора, обеспечивающего финансирование базовых площадок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обучению в режиме офлайн;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• сотрудничество на договорной основе с учителями, реализующими Проект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регионе;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• проведение бесплатных обучающих курсов повышения квалификации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учителей, готовых в дальнейшем сформировать группы обучающихся для участия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Проекте;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• организацию и проведение мероприятий для поддержки и развития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способностей и талантов у детей и молодёжи по повышению мотивации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обучающихся к приобретению профессии в сфере ИТ.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Заявленные программы МЭО в открытом отборе: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– начальный уровень: Старт в программировании на C#: с нуля до первого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приложения;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 xml:space="preserve"> с нуля: Первые шаги в программировании;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– базовый уровень: Разработка на С#: от ООП до API;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>-разработчик: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Погружение в алгоритмы и проекты;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– продвинутый уровень: Эксперт C#: от сложных структур до приложений с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базами данных; Продвинутое программирование на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>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текущем году в проекте могут принимать участие студенты, обучающиеся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перечню специальностей среднего профессионального образования в области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информационных технологий, утвержденному концепцией реализации проекта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Министерством цифрового развития, связи и массовых коммуникаций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Прошу Вас оказать содействие в информировании </w:t>
      </w:r>
      <w:r>
        <w:rPr>
          <w:rStyle w:val="fontstyle01"/>
        </w:rPr>
        <w:t>педагогов</w:t>
      </w:r>
      <w:r>
        <w:rPr>
          <w:rStyle w:val="fontstyle01"/>
        </w:rPr>
        <w:t xml:space="preserve"> о возможности принять</w:t>
      </w:r>
      <w:r>
        <w:rPr>
          <w:rStyle w:val="fontstyle01"/>
        </w:rPr>
        <w:t xml:space="preserve"> </w:t>
      </w:r>
      <w:r>
        <w:rPr>
          <w:rStyle w:val="fontstyle01"/>
        </w:rPr>
        <w:t>участие в реализации проекта «Код будущего» и прохождения регистрации для</w:t>
      </w:r>
      <w:r>
        <w:rPr>
          <w:rStyle w:val="fontstyle01"/>
        </w:rPr>
        <w:t xml:space="preserve"> </w:t>
      </w:r>
      <w:r>
        <w:rPr>
          <w:rStyle w:val="fontstyle01"/>
        </w:rPr>
        <w:t>внесения в перечень участников Проекта.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Регистрация образовательных организаций доступна по ссылке: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https://b24-jv1prc.bitrix24.site/crm_form_ztycz/</w:t>
      </w:r>
      <w:r>
        <w:rPr>
          <w:rStyle w:val="fontstyle01"/>
        </w:rPr>
        <w:t>, в срок до 07.07.2025 включительно.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По вопросам взаимодействия и сотрудничества обращаться: Шишкова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Елена Александровна, заместитель регионального директора, тел.: +7 (915) 776-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14-90, адрес электронной почты: </w:t>
      </w:r>
      <w:r>
        <w:rPr>
          <w:rStyle w:val="fontstyle01"/>
          <w:color w:val="0000FF"/>
        </w:rPr>
        <w:t>e.shishkova@mob-edu.ru</w:t>
      </w:r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Трошнев</w:t>
      </w:r>
      <w:proofErr w:type="spellEnd"/>
      <w:r>
        <w:rPr>
          <w:rStyle w:val="fontstyle01"/>
        </w:rPr>
        <w:t xml:space="preserve"> Сергей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Евгеньевич, заместитель регионального директора, тел.: +7 (925) 038-81-75,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электронной почты: </w:t>
      </w:r>
      <w:hyperlink r:id="rId5" w:history="1">
        <w:r w:rsidRPr="000F422E">
          <w:rPr>
            <w:rStyle w:val="a4"/>
            <w:rFonts w:ascii="TimesNewRomanPSMT" w:hAnsi="TimesNewRomanPSMT"/>
            <w:sz w:val="28"/>
            <w:szCs w:val="28"/>
          </w:rPr>
          <w:t>s.troshnev@mob-edu.ru</w:t>
        </w:r>
      </w:hyperlink>
      <w:r>
        <w:rPr>
          <w:rStyle w:val="fontstyle01"/>
        </w:rPr>
        <w:t>.</w:t>
      </w:r>
    </w:p>
    <w:p w:rsidR="00937C7D" w:rsidRDefault="00C54942" w:rsidP="00C54942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Ответственный от Минцифры РД: начальник отдела координации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подготовки кадров для цифровой экономики </w:t>
      </w:r>
      <w:proofErr w:type="spellStart"/>
      <w:r>
        <w:rPr>
          <w:rStyle w:val="fontstyle01"/>
        </w:rPr>
        <w:t>Шапиев</w:t>
      </w:r>
      <w:proofErr w:type="spellEnd"/>
      <w:r>
        <w:rPr>
          <w:rStyle w:val="fontstyle01"/>
        </w:rPr>
        <w:t xml:space="preserve"> Амир </w:t>
      </w:r>
      <w:proofErr w:type="spellStart"/>
      <w:r>
        <w:rPr>
          <w:rStyle w:val="fontstyle01"/>
        </w:rPr>
        <w:t>Шапиевич</w:t>
      </w:r>
      <w:proofErr w:type="spellEnd"/>
      <w:r>
        <w:rPr>
          <w:rStyle w:val="fontstyle01"/>
        </w:rPr>
        <w:t>,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электронной почты: </w:t>
      </w:r>
      <w:r>
        <w:rPr>
          <w:rStyle w:val="fontstyle01"/>
          <w:color w:val="0000FF"/>
        </w:rPr>
        <w:t>a.sh.shapiev@e-dag.ru</w:t>
      </w:r>
      <w:r>
        <w:rPr>
          <w:rStyle w:val="fontstyle01"/>
        </w:rPr>
        <w:t>, тел.: +7 (903) 427-37-47.</w:t>
      </w: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</w:p>
    <w:p w:rsidR="00C54942" w:rsidRDefault="00C54942" w:rsidP="00C54942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P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37C7D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39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troshnev@mob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2025-07-04T12:35:00Z</dcterms:created>
  <dcterms:modified xsi:type="dcterms:W3CDTF">2025-07-04T12:35:00Z</dcterms:modified>
</cp:coreProperties>
</file>